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28566" w14:textId="77777777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center"/>
        <w:rPr>
          <w:b/>
          <w:bCs/>
        </w:rPr>
      </w:pPr>
      <w:r w:rsidRPr="00CF106A">
        <w:rPr>
          <w:b/>
          <w:bCs/>
        </w:rPr>
        <w:t>VOTO D</w:t>
      </w:r>
      <w:r w:rsidR="006B19B2" w:rsidRPr="00CF106A">
        <w:rPr>
          <w:b/>
          <w:bCs/>
        </w:rPr>
        <w:t>O</w:t>
      </w:r>
      <w:r w:rsidRPr="00CF106A">
        <w:rPr>
          <w:b/>
          <w:bCs/>
        </w:rPr>
        <w:t xml:space="preserve"> RELATOR</w:t>
      </w:r>
    </w:p>
    <w:p w14:paraId="0E24A174" w14:textId="77777777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  <w:rPr>
          <w:bCs/>
        </w:rPr>
      </w:pPr>
    </w:p>
    <w:p w14:paraId="1DD1ECFD" w14:textId="6E0D6DD5" w:rsidR="00CF106A" w:rsidRPr="00CF106A" w:rsidRDefault="0067748B" w:rsidP="00CF106A">
      <w:pPr>
        <w:tabs>
          <w:tab w:val="left" w:pos="3402"/>
        </w:tabs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F106A">
        <w:rPr>
          <w:rFonts w:ascii="Times New Roman" w:hAnsi="Times New Roman" w:cs="Times New Roman"/>
          <w:bCs/>
          <w:sz w:val="24"/>
          <w:szCs w:val="24"/>
        </w:rPr>
        <w:tab/>
      </w:r>
      <w:r w:rsidR="00CF5F6B" w:rsidRPr="00CF106A">
        <w:rPr>
          <w:rFonts w:ascii="Times New Roman" w:hAnsi="Times New Roman" w:cs="Times New Roman"/>
          <w:bCs/>
          <w:sz w:val="24"/>
          <w:szCs w:val="24"/>
        </w:rPr>
        <w:t xml:space="preserve">Senhores Vereadores componentes da </w:t>
      </w:r>
      <w:r w:rsidR="00CF106A" w:rsidRPr="00CF106A">
        <w:rPr>
          <w:rFonts w:ascii="Times New Roman" w:hAnsi="Times New Roman" w:cs="Times New Roman"/>
          <w:sz w:val="24"/>
          <w:szCs w:val="24"/>
        </w:rPr>
        <w:t>Comissão de Educação, Cultura, Saúde e Meio Ambiente</w:t>
      </w:r>
      <w:r w:rsidR="00CF5F6B" w:rsidRPr="00CF106A">
        <w:rPr>
          <w:rFonts w:ascii="Times New Roman" w:hAnsi="Times New Roman" w:cs="Times New Roman"/>
          <w:bCs/>
          <w:sz w:val="24"/>
          <w:szCs w:val="24"/>
        </w:rPr>
        <w:t xml:space="preserve"> da Câmara Municipal de Campo Magro. Manifesto-me </w:t>
      </w:r>
      <w:r w:rsidR="006B19B2" w:rsidRPr="00CF106A">
        <w:rPr>
          <w:rFonts w:ascii="Times New Roman" w:hAnsi="Times New Roman" w:cs="Times New Roman"/>
          <w:bCs/>
          <w:sz w:val="24"/>
          <w:szCs w:val="24"/>
        </w:rPr>
        <w:t xml:space="preserve">pela </w:t>
      </w:r>
      <w:r w:rsidRPr="00CF106A">
        <w:rPr>
          <w:rFonts w:ascii="Times New Roman" w:hAnsi="Times New Roman" w:cs="Times New Roman"/>
          <w:bCs/>
          <w:sz w:val="24"/>
          <w:szCs w:val="24"/>
        </w:rPr>
        <w:t xml:space="preserve">admissibilidade </w:t>
      </w:r>
      <w:r w:rsidR="003C72AB">
        <w:rPr>
          <w:rFonts w:ascii="Times New Roman" w:hAnsi="Times New Roman" w:cs="Times New Roman"/>
          <w:bCs/>
          <w:sz w:val="24"/>
          <w:szCs w:val="24"/>
        </w:rPr>
        <w:t>do Projeto de Lei nº 032</w:t>
      </w:r>
      <w:r w:rsidR="00CF106A" w:rsidRPr="00CF106A">
        <w:rPr>
          <w:rFonts w:ascii="Times New Roman" w:hAnsi="Times New Roman" w:cs="Times New Roman"/>
          <w:bCs/>
          <w:sz w:val="24"/>
          <w:szCs w:val="24"/>
        </w:rPr>
        <w:t xml:space="preserve">/2021 que tem por </w:t>
      </w:r>
      <w:r w:rsidR="00CF106A" w:rsidRPr="00CF106A">
        <w:rPr>
          <w:rFonts w:ascii="Times New Roman" w:hAnsi="Times New Roman" w:cs="Times New Roman"/>
          <w:b/>
          <w:sz w:val="24"/>
          <w:szCs w:val="24"/>
        </w:rPr>
        <w:t>Súmula “</w:t>
      </w:r>
      <w:r w:rsidR="00CF106A" w:rsidRPr="00CF106A">
        <w:rPr>
          <w:rFonts w:ascii="Times New Roman" w:hAnsi="Times New Roman" w:cs="Times New Roman"/>
          <w:sz w:val="24"/>
          <w:szCs w:val="24"/>
        </w:rPr>
        <w:t xml:space="preserve">Institui o Plano Plurianual pra do Quadriênio 2022-2025 do Município de Campo Magro-PR” </w:t>
      </w:r>
      <w:r w:rsidR="00CF106A" w:rsidRPr="00CF106A">
        <w:rPr>
          <w:rFonts w:ascii="Times New Roman" w:hAnsi="Times New Roman" w:cs="Times New Roman"/>
          <w:bCs/>
          <w:sz w:val="24"/>
          <w:szCs w:val="24"/>
        </w:rPr>
        <w:t>e passo a explicar as razões deste entendimento adiante.</w:t>
      </w:r>
    </w:p>
    <w:p w14:paraId="321CFA12" w14:textId="67F0D96C" w:rsidR="00CF5F6B" w:rsidRPr="00CF106A" w:rsidRDefault="00CF5F6B" w:rsidP="00CF106A">
      <w:pPr>
        <w:tabs>
          <w:tab w:val="left" w:pos="3402"/>
        </w:tabs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1CB24C3F" w14:textId="66653589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  <w:r w:rsidRPr="00CF106A">
        <w:rPr>
          <w:bCs/>
        </w:rPr>
        <w:tab/>
        <w:t xml:space="preserve">Nos termos do artigo </w:t>
      </w:r>
      <w:r w:rsidR="006B19B2" w:rsidRPr="00CF106A">
        <w:rPr>
          <w:bCs/>
        </w:rPr>
        <w:t>25, I</w:t>
      </w:r>
      <w:r w:rsidR="00CF106A" w:rsidRPr="00CF106A">
        <w:rPr>
          <w:bCs/>
        </w:rPr>
        <w:t>I</w:t>
      </w:r>
      <w:r w:rsidR="006B19B2" w:rsidRPr="00CF106A">
        <w:rPr>
          <w:bCs/>
        </w:rPr>
        <w:t>I</w:t>
      </w:r>
      <w:r w:rsidRPr="00CF106A">
        <w:rPr>
          <w:bCs/>
        </w:rPr>
        <w:t xml:space="preserve"> do Regimento Interno, esta Comissão tem a incumbência </w:t>
      </w:r>
      <w:r w:rsidR="006B19B2" w:rsidRPr="00CF106A">
        <w:rPr>
          <w:bCs/>
        </w:rPr>
        <w:t>de e</w:t>
      </w:r>
      <w:r w:rsidRPr="00CF106A">
        <w:t xml:space="preserve">xaminar </w:t>
      </w:r>
      <w:r w:rsidR="006B19B2" w:rsidRPr="00CF106A">
        <w:t>os aspectos</w:t>
      </w:r>
      <w:r w:rsidR="00CF106A" w:rsidRPr="00CF106A">
        <w:t xml:space="preserve"> relativos a programas de educação e da cultura, bem com a matérias que envolvem assuntos e temas relacionado com o meio ambiente e a ecologia</w:t>
      </w:r>
      <w:r w:rsidR="00CF106A">
        <w:t xml:space="preserve"> </w:t>
      </w:r>
      <w:r w:rsidR="006B19B2" w:rsidRPr="00CF106A">
        <w:t>da proposição ora apresentada</w:t>
      </w:r>
      <w:r w:rsidRPr="00CF106A">
        <w:t>.</w:t>
      </w:r>
    </w:p>
    <w:p w14:paraId="7F23E034" w14:textId="77777777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</w:p>
    <w:p w14:paraId="16819A45" w14:textId="67B46734" w:rsidR="004C537E" w:rsidRDefault="00CF5F6B" w:rsidP="004C537E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  <w:r w:rsidRPr="00CF106A">
        <w:tab/>
      </w:r>
      <w:bookmarkStart w:id="0" w:name="_Hlk69734412"/>
      <w:r w:rsidRPr="00CF106A">
        <w:t xml:space="preserve">Verifico que o projeto de lei apresentado está dentro da esfera de competências </w:t>
      </w:r>
      <w:r w:rsidR="0067748B" w:rsidRPr="00CF106A">
        <w:t xml:space="preserve">do </w:t>
      </w:r>
      <w:r w:rsidR="00CF106A">
        <w:t>Executivo</w:t>
      </w:r>
      <w:r w:rsidR="00A33526" w:rsidRPr="00CF106A">
        <w:t xml:space="preserve">, </w:t>
      </w:r>
      <w:r w:rsidRPr="00CF106A">
        <w:t>sua matéria</w:t>
      </w:r>
      <w:r w:rsidR="004C537E" w:rsidRPr="00CF106A">
        <w:t>, segundo relatório da C.C.J.</w:t>
      </w:r>
      <w:r w:rsidRPr="00CF106A">
        <w:t xml:space="preserve"> não confronta com a legalidade e constitucionalidade</w:t>
      </w:r>
      <w:r w:rsidR="0067748B" w:rsidRPr="00CF106A">
        <w:t xml:space="preserve">. </w:t>
      </w:r>
      <w:r w:rsidR="00CF106A">
        <w:t xml:space="preserve">A Comissão </w:t>
      </w:r>
      <w:r w:rsidR="00CF106A" w:rsidRPr="00B92C96">
        <w:rPr>
          <w:bCs/>
        </w:rPr>
        <w:t>de Finanças e Fiscalização</w:t>
      </w:r>
      <w:r w:rsidR="00CF106A">
        <w:rPr>
          <w:bCs/>
        </w:rPr>
        <w:t xml:space="preserve"> analisou os aspectos</w:t>
      </w:r>
      <w:r w:rsidR="0067748B" w:rsidRPr="00CF106A">
        <w:t xml:space="preserve"> econômicos e financeiros</w:t>
      </w:r>
      <w:r w:rsidR="00CF106A">
        <w:t xml:space="preserve"> exarando parecer favorável.</w:t>
      </w:r>
    </w:p>
    <w:p w14:paraId="0EE81A39" w14:textId="480CD9EB" w:rsidR="00CF106A" w:rsidRDefault="00CF106A" w:rsidP="004C537E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</w:p>
    <w:p w14:paraId="3010E756" w14:textId="11C2D71E" w:rsidR="00CF106A" w:rsidRPr="00CF106A" w:rsidRDefault="00CF106A" w:rsidP="004C537E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  <w:r>
        <w:tab/>
        <w:t xml:space="preserve">Analisando a Proposição, entendo que os aspectos a relativos à competência desta Comissão, estão em conformidade, por conta disso manifesto voto favorável, esperando que seja seguido pelos demais membros. </w:t>
      </w:r>
    </w:p>
    <w:p w14:paraId="1EEBCC9C" w14:textId="77777777" w:rsidR="004C537E" w:rsidRPr="00CF106A" w:rsidRDefault="004C537E" w:rsidP="004C537E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</w:p>
    <w:bookmarkEnd w:id="0"/>
    <w:p w14:paraId="7010B23F" w14:textId="091EE872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left="360" w:firstLine="348"/>
        <w:jc w:val="both"/>
        <w:rPr>
          <w:b/>
          <w:bCs/>
        </w:rPr>
      </w:pPr>
      <w:r w:rsidRPr="00CF106A">
        <w:rPr>
          <w:b/>
          <w:bCs/>
        </w:rPr>
        <w:t xml:space="preserve">Conclusão: </w:t>
      </w:r>
    </w:p>
    <w:p w14:paraId="4B930390" w14:textId="77777777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left="360" w:firstLine="348"/>
        <w:jc w:val="both"/>
        <w:rPr>
          <w:b/>
          <w:bCs/>
        </w:rPr>
      </w:pPr>
    </w:p>
    <w:p w14:paraId="61FC7BB5" w14:textId="6D3E2A22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both"/>
        <w:rPr>
          <w:bCs/>
        </w:rPr>
      </w:pPr>
      <w:r w:rsidRPr="00CF106A">
        <w:rPr>
          <w:bCs/>
        </w:rPr>
        <w:tab/>
        <w:t>Diante de todos os fundamentos supra, manifesto-me</w:t>
      </w:r>
      <w:r w:rsidR="002F3CC0" w:rsidRPr="00CF106A">
        <w:rPr>
          <w:bCs/>
        </w:rPr>
        <w:t xml:space="preserve"> </w:t>
      </w:r>
      <w:r w:rsidRPr="00CF106A">
        <w:rPr>
          <w:bCs/>
        </w:rPr>
        <w:t>pela</w:t>
      </w:r>
      <w:r w:rsidRPr="00CF106A">
        <w:rPr>
          <w:b/>
          <w:bCs/>
        </w:rPr>
        <w:t xml:space="preserve"> admissibilidade da proposiçã</w:t>
      </w:r>
      <w:r w:rsidR="0081095D" w:rsidRPr="00CF106A">
        <w:rPr>
          <w:b/>
          <w:bCs/>
        </w:rPr>
        <w:t>o.</w:t>
      </w:r>
    </w:p>
    <w:p w14:paraId="07D7C546" w14:textId="77777777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9"/>
        <w:jc w:val="both"/>
        <w:rPr>
          <w:bCs/>
        </w:rPr>
      </w:pPr>
    </w:p>
    <w:p w14:paraId="7BB7D3CF" w14:textId="4FE32F71" w:rsidR="00CF5F6B" w:rsidRPr="00CF106A" w:rsidRDefault="00CF5F6B" w:rsidP="003C72AB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center"/>
        <w:rPr>
          <w:bCs/>
        </w:rPr>
      </w:pPr>
      <w:bookmarkStart w:id="1" w:name="_GoBack"/>
      <w:r w:rsidRPr="00CF106A">
        <w:rPr>
          <w:bCs/>
        </w:rPr>
        <w:t xml:space="preserve">Campo Magro, </w:t>
      </w:r>
      <w:r w:rsidR="00CF106A">
        <w:rPr>
          <w:bCs/>
        </w:rPr>
        <w:t xml:space="preserve">01 de junho </w:t>
      </w:r>
      <w:r w:rsidRPr="00CF106A">
        <w:rPr>
          <w:bCs/>
        </w:rPr>
        <w:t>de 2021</w:t>
      </w:r>
      <w:r w:rsidR="00A33526" w:rsidRPr="00CF106A">
        <w:rPr>
          <w:bCs/>
        </w:rPr>
        <w:t>.</w:t>
      </w:r>
    </w:p>
    <w:p w14:paraId="17E30C6C" w14:textId="7C6058A2" w:rsidR="00A33526" w:rsidRPr="00CF106A" w:rsidRDefault="00A33526" w:rsidP="003C72AB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center"/>
        <w:rPr>
          <w:bCs/>
        </w:rPr>
      </w:pPr>
    </w:p>
    <w:p w14:paraId="5645B40B" w14:textId="77777777" w:rsidR="00CF5F6B" w:rsidRPr="00CF106A" w:rsidRDefault="00CF5F6B" w:rsidP="003C72AB">
      <w:pPr>
        <w:pStyle w:val="Cabealho"/>
        <w:tabs>
          <w:tab w:val="clear" w:pos="4419"/>
          <w:tab w:val="clear" w:pos="8838"/>
          <w:tab w:val="left" w:pos="3402"/>
        </w:tabs>
        <w:spacing w:line="360" w:lineRule="auto"/>
        <w:contextualSpacing/>
        <w:jc w:val="center"/>
        <w:rPr>
          <w:b/>
          <w:bCs/>
        </w:rPr>
      </w:pPr>
    </w:p>
    <w:p w14:paraId="4B18EFF9" w14:textId="4977486D" w:rsidR="002F3CC0" w:rsidRPr="00CF106A" w:rsidRDefault="00CF106A" w:rsidP="003C72AB">
      <w:pPr>
        <w:pStyle w:val="Cabealho"/>
        <w:tabs>
          <w:tab w:val="clear" w:pos="4419"/>
          <w:tab w:val="clear" w:pos="8838"/>
          <w:tab w:val="left" w:pos="3402"/>
        </w:tabs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ROBERTO LEAL</w:t>
      </w:r>
    </w:p>
    <w:p w14:paraId="66F4ACB3" w14:textId="143B8243" w:rsidR="007E5EAA" w:rsidRPr="00CF106A" w:rsidRDefault="00CF5F6B" w:rsidP="003C72AB">
      <w:pPr>
        <w:pStyle w:val="Cabealho"/>
        <w:tabs>
          <w:tab w:val="clear" w:pos="4419"/>
          <w:tab w:val="clear" w:pos="8838"/>
          <w:tab w:val="left" w:pos="3402"/>
        </w:tabs>
        <w:spacing w:line="360" w:lineRule="auto"/>
        <w:contextualSpacing/>
        <w:jc w:val="center"/>
      </w:pPr>
      <w:r w:rsidRPr="00CF106A">
        <w:rPr>
          <w:bCs/>
        </w:rPr>
        <w:t>Relator</w:t>
      </w:r>
      <w:bookmarkEnd w:id="1"/>
    </w:p>
    <w:sectPr w:rsidR="007E5EAA" w:rsidRPr="00CF106A" w:rsidSect="00923EBB">
      <w:pgSz w:w="11906" w:h="16838"/>
      <w:pgMar w:top="22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226AF"/>
    <w:multiLevelType w:val="multilevel"/>
    <w:tmpl w:val="891A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6B"/>
    <w:rsid w:val="00016DC0"/>
    <w:rsid w:val="002F3CC0"/>
    <w:rsid w:val="003C6A66"/>
    <w:rsid w:val="003C72AB"/>
    <w:rsid w:val="004C537E"/>
    <w:rsid w:val="004D3322"/>
    <w:rsid w:val="00526329"/>
    <w:rsid w:val="005B4241"/>
    <w:rsid w:val="0067748B"/>
    <w:rsid w:val="0069194D"/>
    <w:rsid w:val="006B19B2"/>
    <w:rsid w:val="007E5EAA"/>
    <w:rsid w:val="0081095D"/>
    <w:rsid w:val="00923EBB"/>
    <w:rsid w:val="00A33526"/>
    <w:rsid w:val="00AC02B3"/>
    <w:rsid w:val="00B92C96"/>
    <w:rsid w:val="00C75765"/>
    <w:rsid w:val="00CD5FB2"/>
    <w:rsid w:val="00CF106A"/>
    <w:rsid w:val="00CF5F6B"/>
    <w:rsid w:val="00DB0473"/>
    <w:rsid w:val="00FD2B33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60F7"/>
  <w15:chartTrackingRefBased/>
  <w15:docId w15:val="{410C6E6A-633C-4C77-8308-4F99B4EE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6B"/>
    <w:pPr>
      <w:spacing w:after="0" w:line="276" w:lineRule="auto"/>
      <w:jc w:val="both"/>
    </w:pPr>
  </w:style>
  <w:style w:type="paragraph" w:styleId="Ttulo2">
    <w:name w:val="heading 2"/>
    <w:basedOn w:val="Normal"/>
    <w:link w:val="Ttulo2Char"/>
    <w:uiPriority w:val="9"/>
    <w:qFormat/>
    <w:rsid w:val="002F3CC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5F6B"/>
    <w:pPr>
      <w:tabs>
        <w:tab w:val="center" w:pos="4419"/>
        <w:tab w:val="right" w:pos="8838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F5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F5F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CF5F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75765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F3CC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3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329"/>
    <w:rPr>
      <w:rFonts w:ascii="Segoe UI" w:hAnsi="Segoe UI" w:cs="Segoe UI"/>
      <w:sz w:val="18"/>
      <w:szCs w:val="18"/>
    </w:rPr>
  </w:style>
  <w:style w:type="character" w:customStyle="1" w:styleId="m-2178300864461695774gmail-badge">
    <w:name w:val="m_-2178300864461695774gmail-badge"/>
    <w:basedOn w:val="Fontepargpadro"/>
    <w:rsid w:val="00CF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PAULA</dc:creator>
  <cp:keywords/>
  <dc:description/>
  <cp:lastModifiedBy>User</cp:lastModifiedBy>
  <cp:revision>2</cp:revision>
  <cp:lastPrinted>2021-05-17T17:39:00Z</cp:lastPrinted>
  <dcterms:created xsi:type="dcterms:W3CDTF">2021-06-07T17:47:00Z</dcterms:created>
  <dcterms:modified xsi:type="dcterms:W3CDTF">2021-06-07T17:47:00Z</dcterms:modified>
</cp:coreProperties>
</file>